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6F1D" w14:textId="77777777" w:rsidR="00FA30A8" w:rsidRDefault="00FA30A8"/>
    <w:p w14:paraId="06D84EA9" w14:textId="77777777" w:rsidR="00FA30A8" w:rsidRDefault="00FA30A8"/>
    <w:p w14:paraId="602B2A3C" w14:textId="77777777" w:rsidR="00FA30A8" w:rsidRDefault="00FA30A8"/>
    <w:p w14:paraId="43EB3236" w14:textId="77777777" w:rsidR="00DE0377" w:rsidRDefault="00DE0377" w:rsidP="00DE0377">
      <w:pPr>
        <w:pStyle w:val="Default"/>
        <w:jc w:val="center"/>
      </w:pPr>
    </w:p>
    <w:p w14:paraId="30F210D1" w14:textId="0A1E870B" w:rsidR="00DE0377" w:rsidRDefault="00DE0377" w:rsidP="00DE03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ZÁKLADNÍ ŠKOLA TUCHOMĚŘICE, okres Praha-západ, příspěvková organizace</w:t>
      </w:r>
    </w:p>
    <w:p w14:paraId="517BFB8A" w14:textId="502F79E7" w:rsidR="00DE0377" w:rsidRDefault="00DE0377" w:rsidP="00DE03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Školní 70, 252 67 Tuchoměřice</w:t>
      </w:r>
    </w:p>
    <w:p w14:paraId="1C6DC044" w14:textId="486462A4" w:rsidR="00DE0377" w:rsidRDefault="00DE0377" w:rsidP="00DE03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Telefon: 736770679</w:t>
      </w:r>
    </w:p>
    <w:p w14:paraId="3975B018" w14:textId="4E29119B" w:rsidR="00DE0377" w:rsidRDefault="00DE0377" w:rsidP="00DE03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email: reditelka@zstuchomerice.cz</w:t>
      </w:r>
    </w:p>
    <w:p w14:paraId="4C819444" w14:textId="77777777" w:rsidR="00DE0377" w:rsidRDefault="00DE0377" w:rsidP="00DE0377">
      <w:pPr>
        <w:pStyle w:val="Default"/>
        <w:jc w:val="center"/>
        <w:rPr>
          <w:b/>
          <w:bCs/>
          <w:sz w:val="40"/>
          <w:szCs w:val="40"/>
        </w:rPr>
      </w:pPr>
    </w:p>
    <w:p w14:paraId="72F155D1" w14:textId="33C2A004" w:rsidR="00DE0377" w:rsidRDefault="00DE0377" w:rsidP="00DE03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Pomůcky pro prvňáčky</w:t>
      </w:r>
    </w:p>
    <w:p w14:paraId="6515A3E9" w14:textId="77777777" w:rsidR="00DE0377" w:rsidRDefault="00DE0377" w:rsidP="00DE0377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14:paraId="030FFBE4" w14:textId="68E645EE" w:rsidR="00DE0377" w:rsidRDefault="00DE0377" w:rsidP="00752F6A">
      <w:pPr>
        <w:pStyle w:val="Default"/>
        <w:jc w:val="both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Jeden šátek nebo větší kapesník pro trénování prstů – jemné motoriky, malý polštářek k sezení na zemi, malé kapesní zrcátko.</w:t>
      </w:r>
    </w:p>
    <w:p w14:paraId="2F762F9C" w14:textId="7A82B2BD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 xml:space="preserve"> </w:t>
      </w:r>
    </w:p>
    <w:p w14:paraId="640D30BD" w14:textId="2578C6B4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 xml:space="preserve">Penál </w:t>
      </w:r>
      <w:r w:rsidRPr="00DE0377">
        <w:rPr>
          <w:rFonts w:ascii="Tahoma" w:hAnsi="Tahoma" w:cs="Tahoma"/>
          <w:sz w:val="23"/>
          <w:szCs w:val="23"/>
        </w:rPr>
        <w:t>– nůžky, malé šroubovací lepidlo, nelámavé pastelky aspoň 12 barev, tužky měkké 3 kusy, ořezávátko se zásobníkem, měkká guma, později pero</w:t>
      </w:r>
      <w:r w:rsidRPr="00DE0377">
        <w:rPr>
          <w:rFonts w:ascii="Tahoma" w:hAnsi="Tahoma" w:cs="Tahoma"/>
          <w:sz w:val="23"/>
          <w:szCs w:val="23"/>
        </w:rPr>
        <w:t>.</w:t>
      </w:r>
    </w:p>
    <w:p w14:paraId="256BABBA" w14:textId="77777777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14:paraId="69139DEC" w14:textId="420C8AE2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 xml:space="preserve">Kufřík na výtvarné </w:t>
      </w:r>
      <w:r w:rsidRPr="00DE0377">
        <w:rPr>
          <w:rFonts w:ascii="Tahoma" w:hAnsi="Tahoma" w:cs="Tahoma"/>
          <w:b/>
          <w:bCs/>
          <w:sz w:val="23"/>
          <w:szCs w:val="23"/>
        </w:rPr>
        <w:t xml:space="preserve">potřeby </w:t>
      </w:r>
      <w:r w:rsidRPr="00DE0377">
        <w:rPr>
          <w:rFonts w:ascii="Tahoma" w:hAnsi="Tahoma" w:cs="Tahoma"/>
          <w:sz w:val="23"/>
          <w:szCs w:val="23"/>
        </w:rPr>
        <w:t>– nůžky</w:t>
      </w:r>
      <w:r w:rsidRPr="00DE0377">
        <w:rPr>
          <w:rFonts w:ascii="Tahoma" w:hAnsi="Tahoma" w:cs="Tahoma"/>
          <w:sz w:val="23"/>
          <w:szCs w:val="23"/>
        </w:rPr>
        <w:t xml:space="preserve"> s delší čepelí, které stříhají i textil (ne ty pro malé děti), </w:t>
      </w:r>
    </w:p>
    <w:p w14:paraId="71FD3DF3" w14:textId="001EAC6E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sz w:val="23"/>
          <w:szCs w:val="23"/>
        </w:rPr>
        <w:t>lepidlo Herkules, lepicí tyčinka – větší lepidlo, štětce, sada pastelek</w:t>
      </w:r>
      <w:r w:rsidRPr="00DE0377">
        <w:rPr>
          <w:rFonts w:ascii="Tahoma" w:hAnsi="Tahoma" w:cs="Tahoma"/>
          <w:sz w:val="23"/>
          <w:szCs w:val="23"/>
        </w:rPr>
        <w:t xml:space="preserve">, </w:t>
      </w:r>
      <w:r w:rsidRPr="00DE0377">
        <w:rPr>
          <w:rFonts w:ascii="Tahoma" w:hAnsi="Tahoma" w:cs="Tahoma"/>
          <w:sz w:val="23"/>
          <w:szCs w:val="23"/>
        </w:rPr>
        <w:t xml:space="preserve">igelitový ubrus na lavici (cca 120 x 60 cm), </w:t>
      </w:r>
      <w:r w:rsidRPr="00DE0377">
        <w:rPr>
          <w:rFonts w:ascii="Tahoma" w:hAnsi="Tahoma" w:cs="Tahoma"/>
          <w:sz w:val="23"/>
          <w:szCs w:val="23"/>
        </w:rPr>
        <w:t xml:space="preserve">kelímek na oplachování štětců, hadřík na očistu štětců, </w:t>
      </w:r>
      <w:r w:rsidRPr="00DE0377">
        <w:rPr>
          <w:rFonts w:ascii="Tahoma" w:hAnsi="Tahoma" w:cs="Tahoma"/>
          <w:sz w:val="23"/>
          <w:szCs w:val="23"/>
        </w:rPr>
        <w:t xml:space="preserve">převlečení na VV </w:t>
      </w:r>
      <w:r w:rsidRPr="00DE0377">
        <w:rPr>
          <w:rFonts w:ascii="Tahoma" w:hAnsi="Tahoma" w:cs="Tahoma"/>
          <w:sz w:val="23"/>
          <w:szCs w:val="23"/>
        </w:rPr>
        <w:t>(starší</w:t>
      </w:r>
      <w:r w:rsidRPr="00DE0377">
        <w:rPr>
          <w:rFonts w:ascii="Tahoma" w:hAnsi="Tahoma" w:cs="Tahoma"/>
          <w:sz w:val="23"/>
          <w:szCs w:val="23"/>
        </w:rPr>
        <w:t xml:space="preserve"> velké triko nebo zástěrka) </w:t>
      </w:r>
    </w:p>
    <w:p w14:paraId="30387403" w14:textId="77777777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14:paraId="1B3E8F36" w14:textId="67A456F2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>Tělesná výchova:</w:t>
      </w:r>
      <w:r w:rsidRPr="00DE0377">
        <w:rPr>
          <w:rFonts w:ascii="Tahoma" w:hAnsi="Tahoma" w:cs="Tahoma"/>
          <w:sz w:val="23"/>
          <w:szCs w:val="23"/>
        </w:rPr>
        <w:t xml:space="preserve"> </w:t>
      </w:r>
      <w:r w:rsidRPr="00DE0377">
        <w:rPr>
          <w:rFonts w:ascii="Tahoma" w:hAnsi="Tahoma" w:cs="Tahoma"/>
          <w:b/>
          <w:bCs/>
          <w:sz w:val="23"/>
          <w:szCs w:val="23"/>
        </w:rPr>
        <w:t>tepláky</w:t>
      </w:r>
      <w:r w:rsidRPr="00DE0377">
        <w:rPr>
          <w:rFonts w:ascii="Tahoma" w:hAnsi="Tahoma" w:cs="Tahoma"/>
          <w:sz w:val="23"/>
          <w:szCs w:val="23"/>
        </w:rPr>
        <w:t xml:space="preserve">, kraťasy, triko, mikinu, botasky na ven a boty s bílou podrážkou do tělocvičny. </w:t>
      </w:r>
    </w:p>
    <w:p w14:paraId="7A8CB6F0" w14:textId="77777777" w:rsidR="00DE0377" w:rsidRPr="00DE0377" w:rsidRDefault="00DE0377" w:rsidP="00752F6A">
      <w:pPr>
        <w:pStyle w:val="Default"/>
        <w:jc w:val="both"/>
        <w:rPr>
          <w:rFonts w:ascii="Tahoma" w:hAnsi="Tahoma" w:cs="Tahoma"/>
          <w:b/>
          <w:bCs/>
          <w:sz w:val="23"/>
          <w:szCs w:val="23"/>
        </w:rPr>
      </w:pPr>
    </w:p>
    <w:p w14:paraId="4A08CEE0" w14:textId="00C75822" w:rsidR="00DE0377" w:rsidRPr="00DE0377" w:rsidRDefault="00DE0377" w:rsidP="00752F6A">
      <w:pPr>
        <w:pStyle w:val="Default"/>
        <w:jc w:val="both"/>
        <w:rPr>
          <w:rFonts w:ascii="Tahoma" w:hAnsi="Tahoma" w:cs="Tahoma"/>
          <w:b/>
          <w:bCs/>
          <w:sz w:val="23"/>
          <w:szCs w:val="23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 xml:space="preserve">Přezůvky do školy v plátěném sáčku, další přezůvky i do jídelny, pokud dítě chodí na obědy. </w:t>
      </w:r>
    </w:p>
    <w:p w14:paraId="22CAB8AD" w14:textId="77777777" w:rsidR="00DE0377" w:rsidRPr="00DE0377" w:rsidRDefault="00DE0377" w:rsidP="00752F6A">
      <w:pPr>
        <w:pStyle w:val="Default"/>
        <w:jc w:val="both"/>
        <w:rPr>
          <w:rFonts w:ascii="Tahoma" w:hAnsi="Tahoma" w:cs="Tahoma"/>
          <w:b/>
          <w:bCs/>
          <w:sz w:val="23"/>
          <w:szCs w:val="23"/>
        </w:rPr>
      </w:pPr>
    </w:p>
    <w:p w14:paraId="4EF5536C" w14:textId="035303F0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 xml:space="preserve">Prvňáčkové dostanou veškeré učebnice a sešity. Dále dostanou sadu štětců, anilinové barvy, lepící tyčinku do kufříku, měkkou tužku, gumu a sadu pastelek do kufříku, mazací tabulku s fixem. </w:t>
      </w:r>
    </w:p>
    <w:p w14:paraId="76D59179" w14:textId="77777777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14:paraId="348E2D3A" w14:textId="561B77F3" w:rsidR="00DE0377" w:rsidRPr="00DE0377" w:rsidRDefault="00DE0377" w:rsidP="00752F6A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DE0377">
        <w:rPr>
          <w:rFonts w:ascii="Tahoma" w:hAnsi="Tahoma" w:cs="Tahoma"/>
          <w:sz w:val="23"/>
          <w:szCs w:val="23"/>
        </w:rPr>
        <w:t xml:space="preserve">Výtvarné potřeby nakupujeme společně a rozpočítáváme mezi děti (zhruba 150 korun na pololetí). </w:t>
      </w:r>
    </w:p>
    <w:p w14:paraId="3913D8B7" w14:textId="77777777" w:rsidR="00DE0377" w:rsidRPr="00DE0377" w:rsidRDefault="00DE0377" w:rsidP="00752F6A">
      <w:pPr>
        <w:jc w:val="both"/>
        <w:rPr>
          <w:rFonts w:ascii="Tahoma" w:hAnsi="Tahoma" w:cs="Tahoma"/>
          <w:b/>
          <w:bCs/>
          <w:sz w:val="23"/>
          <w:szCs w:val="23"/>
        </w:rPr>
      </w:pPr>
    </w:p>
    <w:p w14:paraId="536D4637" w14:textId="59D565A4" w:rsidR="00FA30A8" w:rsidRPr="00DE0377" w:rsidRDefault="00DE0377" w:rsidP="00752F6A">
      <w:pPr>
        <w:jc w:val="both"/>
        <w:rPr>
          <w:rFonts w:ascii="Tahoma" w:hAnsi="Tahoma" w:cs="Tahoma"/>
        </w:rPr>
      </w:pPr>
      <w:r w:rsidRPr="00DE0377">
        <w:rPr>
          <w:rFonts w:ascii="Tahoma" w:hAnsi="Tahoma" w:cs="Tahoma"/>
          <w:b/>
          <w:bCs/>
          <w:sz w:val="23"/>
          <w:szCs w:val="23"/>
        </w:rPr>
        <w:t xml:space="preserve">Třídní fond </w:t>
      </w:r>
      <w:r w:rsidRPr="00DE0377">
        <w:rPr>
          <w:rFonts w:ascii="Tahoma" w:hAnsi="Tahoma" w:cs="Tahoma"/>
          <w:b/>
          <w:bCs/>
          <w:sz w:val="23"/>
          <w:szCs w:val="23"/>
        </w:rPr>
        <w:t>1000 Kč.</w:t>
      </w:r>
      <w:r w:rsidRPr="00DE0377">
        <w:rPr>
          <w:rFonts w:ascii="Tahoma" w:hAnsi="Tahoma" w:cs="Tahoma"/>
          <w:sz w:val="23"/>
          <w:szCs w:val="23"/>
        </w:rPr>
        <w:t xml:space="preserve"> Budou hrazeny společné akce a pomůcky, které dostanou všechny děti ve škole. Odpadne tak shánění potřeb na povel a také neustálé vybírání drobných na akce. Vše bude pravidelně vyúčtováno. Dostanete info mailem, kolik </w:t>
      </w:r>
      <w:r w:rsidRPr="00DE0377">
        <w:rPr>
          <w:rFonts w:ascii="Tahoma" w:hAnsi="Tahoma" w:cs="Tahoma"/>
          <w:sz w:val="23"/>
          <w:szCs w:val="23"/>
        </w:rPr>
        <w:t>korun,</w:t>
      </w:r>
      <w:r w:rsidRPr="00DE0377">
        <w:rPr>
          <w:rFonts w:ascii="Tahoma" w:hAnsi="Tahoma" w:cs="Tahoma"/>
          <w:sz w:val="23"/>
          <w:szCs w:val="23"/>
        </w:rPr>
        <w:t xml:space="preserve"> na jakou věc bylo použito a aktuální zůstatek fondu. Pokud se dítě nezúčastní akce, částka za akci se vrátí rodičům. Všechny děti budou mít stejný zůstatek</w:t>
      </w:r>
      <w:r>
        <w:rPr>
          <w:rFonts w:ascii="Tahoma" w:hAnsi="Tahoma" w:cs="Tahoma"/>
          <w:sz w:val="23"/>
          <w:szCs w:val="23"/>
        </w:rPr>
        <w:t>.</w:t>
      </w:r>
    </w:p>
    <w:sectPr w:rsidR="00FA30A8" w:rsidRPr="00DE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A8"/>
    <w:rsid w:val="00752F6A"/>
    <w:rsid w:val="007B024D"/>
    <w:rsid w:val="00B90D9C"/>
    <w:rsid w:val="00C5306D"/>
    <w:rsid w:val="00DE0377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8530"/>
  <w15:chartTrackingRefBased/>
  <w15:docId w15:val="{3819689A-EC5A-4517-86EE-182EFCB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37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Škvorová</dc:creator>
  <cp:keywords/>
  <dc:description/>
  <cp:lastModifiedBy>Zuzana Škvorová</cp:lastModifiedBy>
  <cp:revision>1</cp:revision>
  <cp:lastPrinted>2022-07-15T10:12:00Z</cp:lastPrinted>
  <dcterms:created xsi:type="dcterms:W3CDTF">2022-07-15T10:08:00Z</dcterms:created>
  <dcterms:modified xsi:type="dcterms:W3CDTF">2022-07-15T10:37:00Z</dcterms:modified>
</cp:coreProperties>
</file>